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45CE8" w14:textId="3C2CE60C" w:rsidR="00ED74A7" w:rsidRPr="00F14780" w:rsidRDefault="003550C4">
      <w:pPr>
        <w:rPr>
          <w:rFonts w:ascii="Calibri" w:hAnsi="Calibri" w:cs="Calibri"/>
          <w:sz w:val="36"/>
          <w:szCs w:val="36"/>
        </w:rPr>
      </w:pPr>
      <w:r w:rsidRPr="00F14780">
        <w:rPr>
          <w:rFonts w:ascii="Calibri" w:hAnsi="Calibri" w:cs="Calibri"/>
          <w:sz w:val="36"/>
          <w:szCs w:val="36"/>
        </w:rPr>
        <w:t xml:space="preserve">Algemene voorwaarden – </w:t>
      </w:r>
      <w:proofErr w:type="spellStart"/>
      <w:r w:rsidRPr="00F14780">
        <w:rPr>
          <w:rFonts w:ascii="Calibri" w:hAnsi="Calibri" w:cs="Calibri"/>
          <w:sz w:val="36"/>
          <w:szCs w:val="36"/>
        </w:rPr>
        <w:t>Fleurdesportmasseur</w:t>
      </w:r>
      <w:proofErr w:type="spellEnd"/>
      <w:r w:rsidRPr="00F14780">
        <w:rPr>
          <w:rFonts w:ascii="Calibri" w:hAnsi="Calibri" w:cs="Calibri"/>
          <w:sz w:val="36"/>
          <w:szCs w:val="36"/>
        </w:rPr>
        <w:t xml:space="preserve"> </w:t>
      </w:r>
    </w:p>
    <w:p w14:paraId="1898570B" w14:textId="77777777" w:rsidR="003550C4" w:rsidRPr="00F14780" w:rsidRDefault="003550C4">
      <w:pPr>
        <w:rPr>
          <w:rFonts w:ascii="Calibri" w:hAnsi="Calibri" w:cs="Calibri"/>
        </w:rPr>
      </w:pPr>
    </w:p>
    <w:p w14:paraId="410F3B61" w14:textId="0F1A506A" w:rsidR="003550C4" w:rsidRPr="00F14780" w:rsidRDefault="003550C4">
      <w:pPr>
        <w:rPr>
          <w:rFonts w:ascii="Calibri" w:hAnsi="Calibri" w:cs="Calibri"/>
        </w:rPr>
      </w:pPr>
      <w:r w:rsidRPr="00F14780">
        <w:rPr>
          <w:rFonts w:ascii="Calibri" w:hAnsi="Calibri" w:cs="Calibri"/>
        </w:rPr>
        <w:t xml:space="preserve">Versie: 7 Oktober 2025 </w:t>
      </w:r>
    </w:p>
    <w:p w14:paraId="2C9F1862" w14:textId="3836EA2F" w:rsidR="003550C4" w:rsidRPr="00F14780" w:rsidRDefault="003550C4">
      <w:pPr>
        <w:rPr>
          <w:rFonts w:ascii="Calibri" w:hAnsi="Calibri" w:cs="Calibri"/>
        </w:rPr>
      </w:pPr>
      <w:r w:rsidRPr="00F14780">
        <w:rPr>
          <w:rFonts w:ascii="Calibri" w:hAnsi="Calibri" w:cs="Calibri"/>
        </w:rPr>
        <w:t xml:space="preserve">Vestigingsadres: </w:t>
      </w:r>
      <w:proofErr w:type="spellStart"/>
      <w:r w:rsidRPr="00F14780">
        <w:rPr>
          <w:rFonts w:ascii="Calibri" w:hAnsi="Calibri" w:cs="Calibri"/>
        </w:rPr>
        <w:t>Hoenderloseweg</w:t>
      </w:r>
      <w:proofErr w:type="spellEnd"/>
      <w:r w:rsidRPr="00F14780">
        <w:rPr>
          <w:rFonts w:ascii="Calibri" w:hAnsi="Calibri" w:cs="Calibri"/>
        </w:rPr>
        <w:t xml:space="preserve"> 11A, 7339GA, Ugchelen </w:t>
      </w:r>
    </w:p>
    <w:p w14:paraId="29B40A16" w14:textId="292EF4D4" w:rsidR="003550C4" w:rsidRPr="00F14780" w:rsidRDefault="003550C4">
      <w:pPr>
        <w:rPr>
          <w:rFonts w:ascii="Calibri" w:hAnsi="Calibri" w:cs="Calibri"/>
        </w:rPr>
      </w:pPr>
      <w:r w:rsidRPr="00F14780">
        <w:rPr>
          <w:rFonts w:ascii="Calibri" w:hAnsi="Calibri" w:cs="Calibri"/>
        </w:rPr>
        <w:t xml:space="preserve">KVK-nummer: </w:t>
      </w:r>
      <w:r w:rsidR="00D4489A" w:rsidRPr="00F14780">
        <w:rPr>
          <w:rFonts w:ascii="Calibri" w:hAnsi="Calibri" w:cs="Calibri"/>
          <w:color w:val="343434"/>
          <w:spacing w:val="1"/>
        </w:rPr>
        <w:t>91626935</w:t>
      </w:r>
    </w:p>
    <w:p w14:paraId="1E94BEC9" w14:textId="4F1D667A" w:rsidR="003550C4" w:rsidRPr="00F14780" w:rsidRDefault="003550C4">
      <w:pPr>
        <w:rPr>
          <w:rFonts w:ascii="Calibri" w:hAnsi="Calibri" w:cs="Calibri"/>
        </w:rPr>
      </w:pPr>
      <w:r w:rsidRPr="00F14780">
        <w:rPr>
          <w:rFonts w:ascii="Calibri" w:hAnsi="Calibri" w:cs="Calibri"/>
        </w:rPr>
        <w:t xml:space="preserve">Contact: </w:t>
      </w:r>
      <w:hyperlink r:id="rId5" w:history="1">
        <w:r w:rsidRPr="00F14780">
          <w:rPr>
            <w:rStyle w:val="Hyperlink"/>
            <w:rFonts w:ascii="Calibri" w:hAnsi="Calibri" w:cs="Calibri"/>
          </w:rPr>
          <w:t>Fleurakamp@gmail.com</w:t>
        </w:r>
      </w:hyperlink>
      <w:r w:rsidRPr="00F14780">
        <w:rPr>
          <w:rFonts w:ascii="Calibri" w:hAnsi="Calibri" w:cs="Calibri"/>
        </w:rPr>
        <w:t xml:space="preserve"> / +31 6 81900144</w:t>
      </w:r>
    </w:p>
    <w:p w14:paraId="04329FA5" w14:textId="77777777" w:rsidR="003550C4" w:rsidRPr="00F14780" w:rsidRDefault="003550C4">
      <w:pPr>
        <w:rPr>
          <w:rFonts w:ascii="Calibri" w:hAnsi="Calibri" w:cs="Calibri"/>
        </w:rPr>
      </w:pPr>
    </w:p>
    <w:p w14:paraId="5008816F" w14:textId="3E1BFA10" w:rsidR="003550C4" w:rsidRPr="00F14780" w:rsidRDefault="003550C4">
      <w:pPr>
        <w:rPr>
          <w:rFonts w:ascii="Calibri" w:hAnsi="Calibri" w:cs="Calibri"/>
          <w:b/>
          <w:bCs/>
        </w:rPr>
      </w:pPr>
      <w:r w:rsidRPr="00F14780">
        <w:rPr>
          <w:rFonts w:ascii="Calibri" w:hAnsi="Calibri" w:cs="Calibri"/>
          <w:b/>
          <w:bCs/>
        </w:rPr>
        <w:t xml:space="preserve">Artikel 1 – Definities </w:t>
      </w:r>
    </w:p>
    <w:p w14:paraId="2650914C" w14:textId="4AB4C451" w:rsidR="003550C4" w:rsidRPr="00F14780" w:rsidRDefault="003550C4" w:rsidP="003550C4">
      <w:pPr>
        <w:pStyle w:val="Lijstalinea"/>
        <w:numPr>
          <w:ilvl w:val="1"/>
          <w:numId w:val="1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 xml:space="preserve">Opdrachtgever: de persoon die gebruikt maakt van de diensten van de </w:t>
      </w:r>
      <w:r w:rsidR="00D4489A" w:rsidRPr="00F14780">
        <w:rPr>
          <w:rFonts w:ascii="Calibri" w:hAnsi="Calibri" w:cs="Calibri"/>
        </w:rPr>
        <w:t>sportmasseur</w:t>
      </w:r>
      <w:r w:rsidRPr="00F14780">
        <w:rPr>
          <w:rFonts w:ascii="Calibri" w:hAnsi="Calibri" w:cs="Calibri"/>
        </w:rPr>
        <w:t xml:space="preserve">. </w:t>
      </w:r>
    </w:p>
    <w:p w14:paraId="37D5E9F1" w14:textId="797DBE38" w:rsidR="003550C4" w:rsidRPr="00F14780" w:rsidRDefault="003550C4" w:rsidP="003550C4">
      <w:pPr>
        <w:pStyle w:val="Lijstalinea"/>
        <w:numPr>
          <w:ilvl w:val="1"/>
          <w:numId w:val="1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>Sportmasseur: Fleur van der Kamp, ingeschreven bij de Kamer van Koophandel onder nummer</w:t>
      </w:r>
      <w:r w:rsidR="00D4489A" w:rsidRPr="00F14780">
        <w:rPr>
          <w:rFonts w:ascii="Calibri" w:hAnsi="Calibri" w:cs="Calibri"/>
        </w:rPr>
        <w:t xml:space="preserve"> [</w:t>
      </w:r>
      <w:r w:rsidR="00D4489A" w:rsidRPr="00F14780">
        <w:rPr>
          <w:rFonts w:ascii="Calibri" w:hAnsi="Calibri" w:cs="Calibri"/>
          <w:color w:val="343434"/>
          <w:spacing w:val="1"/>
        </w:rPr>
        <w:t>91626935</w:t>
      </w:r>
      <w:r w:rsidR="00D4489A" w:rsidRPr="00F14780">
        <w:rPr>
          <w:rFonts w:ascii="Calibri" w:hAnsi="Calibri" w:cs="Calibri"/>
          <w:color w:val="343434"/>
          <w:spacing w:val="1"/>
        </w:rPr>
        <w:t>]</w:t>
      </w:r>
    </w:p>
    <w:p w14:paraId="33F965CC" w14:textId="42315BCD" w:rsidR="003550C4" w:rsidRPr="00F14780" w:rsidRDefault="003550C4" w:rsidP="003550C4">
      <w:pPr>
        <w:pStyle w:val="Lijstalinea"/>
        <w:numPr>
          <w:ilvl w:val="1"/>
          <w:numId w:val="1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 xml:space="preserve">Overeenkomst: de afspraak tussen opdrachtgever en sportmasseur voor het verrichten van een massagebehandeling. </w:t>
      </w:r>
    </w:p>
    <w:p w14:paraId="3EED12B8" w14:textId="77777777" w:rsidR="003550C4" w:rsidRPr="00F14780" w:rsidRDefault="003550C4" w:rsidP="003550C4">
      <w:pPr>
        <w:rPr>
          <w:rFonts w:ascii="Calibri" w:hAnsi="Calibri" w:cs="Calibri"/>
        </w:rPr>
      </w:pPr>
    </w:p>
    <w:p w14:paraId="65FD458C" w14:textId="77777777" w:rsidR="00D4489A" w:rsidRPr="00F14780" w:rsidRDefault="00D4489A" w:rsidP="003550C4">
      <w:pPr>
        <w:rPr>
          <w:rFonts w:ascii="Calibri" w:hAnsi="Calibri" w:cs="Calibri"/>
        </w:rPr>
      </w:pPr>
    </w:p>
    <w:p w14:paraId="24D15FF3" w14:textId="77777777" w:rsidR="003550C4" w:rsidRPr="00F14780" w:rsidRDefault="003550C4" w:rsidP="003550C4">
      <w:pPr>
        <w:rPr>
          <w:rFonts w:ascii="Calibri" w:hAnsi="Calibri" w:cs="Calibri"/>
          <w:b/>
          <w:bCs/>
        </w:rPr>
      </w:pPr>
      <w:r w:rsidRPr="00F14780">
        <w:rPr>
          <w:rFonts w:ascii="Calibri" w:hAnsi="Calibri" w:cs="Calibri"/>
          <w:b/>
          <w:bCs/>
        </w:rPr>
        <w:t xml:space="preserve">Artikel 2 – Toepasselijkheid </w:t>
      </w:r>
    </w:p>
    <w:p w14:paraId="41BC1AD7" w14:textId="77777777" w:rsidR="003550C4" w:rsidRPr="00F14780" w:rsidRDefault="003550C4" w:rsidP="003550C4">
      <w:pPr>
        <w:pStyle w:val="Lijstalinea"/>
        <w:numPr>
          <w:ilvl w:val="1"/>
          <w:numId w:val="6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 xml:space="preserve"> Deze algemene voorwaarden zijn van toepassing op alle behandelingen en</w:t>
      </w:r>
    </w:p>
    <w:p w14:paraId="2F0EE88B" w14:textId="78A4E008" w:rsidR="003550C4" w:rsidRPr="00F14780" w:rsidRDefault="003F698D" w:rsidP="003550C4">
      <w:pPr>
        <w:pStyle w:val="Lijstalinea"/>
        <w:ind w:left="360"/>
        <w:rPr>
          <w:rFonts w:ascii="Calibri" w:hAnsi="Calibri" w:cs="Calibri"/>
        </w:rPr>
      </w:pPr>
      <w:r w:rsidRPr="00F14780">
        <w:rPr>
          <w:rFonts w:ascii="Calibri" w:hAnsi="Calibri" w:cs="Calibri"/>
        </w:rPr>
        <w:t>Overeenkomsten</w:t>
      </w:r>
      <w:r w:rsidR="003550C4" w:rsidRPr="00F14780">
        <w:rPr>
          <w:rFonts w:ascii="Calibri" w:hAnsi="Calibri" w:cs="Calibri"/>
        </w:rPr>
        <w:t xml:space="preserve"> tussen sportmasseur en de opdrachtgever.</w:t>
      </w:r>
    </w:p>
    <w:p w14:paraId="55438F26" w14:textId="020C633B" w:rsidR="003550C4" w:rsidRPr="00F14780" w:rsidRDefault="003550C4" w:rsidP="003550C4">
      <w:pPr>
        <w:pStyle w:val="Lijstalinea"/>
        <w:numPr>
          <w:ilvl w:val="1"/>
          <w:numId w:val="6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 xml:space="preserve">Afwijkingen van deze voorwaarden zijn alleen geldig als deze schriftelijk zijn overeengekomen. </w:t>
      </w:r>
    </w:p>
    <w:p w14:paraId="51D24D7D" w14:textId="77777777" w:rsidR="003F698D" w:rsidRPr="00F14780" w:rsidRDefault="003F698D" w:rsidP="003F698D">
      <w:pPr>
        <w:rPr>
          <w:rFonts w:ascii="Calibri" w:hAnsi="Calibri" w:cs="Calibri"/>
        </w:rPr>
      </w:pPr>
    </w:p>
    <w:p w14:paraId="432CEF5C" w14:textId="77777777" w:rsidR="003550C4" w:rsidRPr="00F14780" w:rsidRDefault="003550C4" w:rsidP="003550C4">
      <w:pPr>
        <w:rPr>
          <w:rFonts w:ascii="Calibri" w:hAnsi="Calibri" w:cs="Calibri"/>
        </w:rPr>
      </w:pPr>
    </w:p>
    <w:p w14:paraId="70B1DCEB" w14:textId="0CEF3C34" w:rsidR="003550C4" w:rsidRPr="00F14780" w:rsidRDefault="003550C4" w:rsidP="003550C4">
      <w:pPr>
        <w:rPr>
          <w:rFonts w:ascii="Calibri" w:hAnsi="Calibri" w:cs="Calibri"/>
          <w:b/>
          <w:bCs/>
        </w:rPr>
      </w:pPr>
      <w:r w:rsidRPr="00F14780">
        <w:rPr>
          <w:rFonts w:ascii="Calibri" w:hAnsi="Calibri" w:cs="Calibri"/>
          <w:b/>
          <w:bCs/>
        </w:rPr>
        <w:t xml:space="preserve">Artikel 3 – Behandeling </w:t>
      </w:r>
    </w:p>
    <w:p w14:paraId="77707AFB" w14:textId="480A0132" w:rsidR="003F698D" w:rsidRPr="00F14780" w:rsidRDefault="003F698D" w:rsidP="003F698D">
      <w:pPr>
        <w:pStyle w:val="Lijstalinea"/>
        <w:numPr>
          <w:ilvl w:val="1"/>
          <w:numId w:val="8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>De sportmasseur voert de behandeling uit naar de beste kunnen en volgens de geldende professionele standaard.</w:t>
      </w:r>
    </w:p>
    <w:p w14:paraId="225CB53A" w14:textId="349F4498" w:rsidR="003F698D" w:rsidRPr="00F14780" w:rsidRDefault="003F698D" w:rsidP="003F698D">
      <w:pPr>
        <w:pStyle w:val="Lijstalinea"/>
        <w:numPr>
          <w:ilvl w:val="1"/>
          <w:numId w:val="8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 xml:space="preserve">De sportmasseur stelt geen medische diagnoses en vervangt geen arts, fysiotherapeut of andere zorgverlener. </w:t>
      </w:r>
    </w:p>
    <w:p w14:paraId="63905F27" w14:textId="649FAE60" w:rsidR="003F698D" w:rsidRPr="00F14780" w:rsidRDefault="003F698D" w:rsidP="003F698D">
      <w:pPr>
        <w:pStyle w:val="Lijstalinea"/>
        <w:numPr>
          <w:ilvl w:val="1"/>
          <w:numId w:val="8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 xml:space="preserve">De opdrachtgever is verplicht juiste en volledige informatie te geven over zijn of haar gezondheidstoestand, blessures of medicatiegebruik. </w:t>
      </w:r>
    </w:p>
    <w:p w14:paraId="30F757E4" w14:textId="77777777" w:rsidR="003F698D" w:rsidRPr="00F14780" w:rsidRDefault="003F698D" w:rsidP="003F698D">
      <w:pPr>
        <w:rPr>
          <w:rFonts w:ascii="Calibri" w:hAnsi="Calibri" w:cs="Calibri"/>
        </w:rPr>
      </w:pPr>
    </w:p>
    <w:p w14:paraId="39821D59" w14:textId="77777777" w:rsidR="003F698D" w:rsidRPr="00F14780" w:rsidRDefault="003F698D" w:rsidP="003F698D">
      <w:pPr>
        <w:rPr>
          <w:rFonts w:ascii="Calibri" w:hAnsi="Calibri" w:cs="Calibri"/>
        </w:rPr>
      </w:pPr>
    </w:p>
    <w:p w14:paraId="2DDB6CF4" w14:textId="77777777" w:rsidR="003F698D" w:rsidRPr="00F14780" w:rsidRDefault="003F698D" w:rsidP="003F698D">
      <w:pPr>
        <w:rPr>
          <w:rFonts w:ascii="Calibri" w:hAnsi="Calibri" w:cs="Calibri"/>
          <w:b/>
          <w:bCs/>
        </w:rPr>
      </w:pPr>
      <w:r w:rsidRPr="00F14780">
        <w:rPr>
          <w:rFonts w:ascii="Calibri" w:hAnsi="Calibri" w:cs="Calibri"/>
          <w:b/>
          <w:bCs/>
        </w:rPr>
        <w:t xml:space="preserve">Artikel 4 – Afspraken en Annulering </w:t>
      </w:r>
    </w:p>
    <w:p w14:paraId="3880EAFD" w14:textId="77777777" w:rsidR="003F698D" w:rsidRPr="00F14780" w:rsidRDefault="003F698D" w:rsidP="003F698D">
      <w:pPr>
        <w:pStyle w:val="Lijstalinea"/>
        <w:numPr>
          <w:ilvl w:val="1"/>
          <w:numId w:val="10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 xml:space="preserve">Afspraken kunnen tot </w:t>
      </w:r>
      <w:r w:rsidRPr="00F14780">
        <w:rPr>
          <w:rStyle w:val="Zwaar"/>
          <w:rFonts w:ascii="Calibri" w:hAnsi="Calibri" w:cs="Calibri"/>
        </w:rPr>
        <w:t>24 uur voor aanvang</w:t>
      </w:r>
      <w:r w:rsidRPr="00F14780">
        <w:rPr>
          <w:rFonts w:ascii="Calibri" w:hAnsi="Calibri" w:cs="Calibri"/>
        </w:rPr>
        <w:t xml:space="preserve"> kosteloos worden geannuleerd of verplaatst.</w:t>
      </w:r>
    </w:p>
    <w:p w14:paraId="564BB5C9" w14:textId="77777777" w:rsidR="003F698D" w:rsidRPr="00F14780" w:rsidRDefault="003F698D" w:rsidP="003F698D">
      <w:pPr>
        <w:pStyle w:val="Lijstalinea"/>
        <w:numPr>
          <w:ilvl w:val="1"/>
          <w:numId w:val="10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 xml:space="preserve">Bij annulering binnen 24 uur of bij niet verschijnen wordt </w:t>
      </w:r>
      <w:r w:rsidRPr="00F14780">
        <w:rPr>
          <w:rStyle w:val="Zwaar"/>
          <w:rFonts w:ascii="Calibri" w:eastAsiaTheme="majorEastAsia" w:hAnsi="Calibri" w:cs="Calibri"/>
        </w:rPr>
        <w:t>100% van het tarief</w:t>
      </w:r>
      <w:r w:rsidRPr="00F14780">
        <w:rPr>
          <w:rFonts w:ascii="Calibri" w:hAnsi="Calibri" w:cs="Calibri"/>
        </w:rPr>
        <w:t xml:space="preserve"> in rekening gebracht.</w:t>
      </w:r>
    </w:p>
    <w:p w14:paraId="1D377570" w14:textId="084B92CF" w:rsidR="003F698D" w:rsidRPr="00F14780" w:rsidRDefault="003F698D" w:rsidP="003F698D">
      <w:pPr>
        <w:pStyle w:val="Lijstalinea"/>
        <w:numPr>
          <w:ilvl w:val="1"/>
          <w:numId w:val="10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>De sportmasseur behoudt zich het recht voor om afspraken te verplaatsen of te annuleren bij overmacht of ziekte.</w:t>
      </w:r>
    </w:p>
    <w:p w14:paraId="738D957D" w14:textId="77777777" w:rsidR="003F698D" w:rsidRPr="00F14780" w:rsidRDefault="003F698D" w:rsidP="003F698D">
      <w:pPr>
        <w:rPr>
          <w:rFonts w:ascii="Calibri" w:hAnsi="Calibri" w:cs="Calibri"/>
        </w:rPr>
      </w:pPr>
    </w:p>
    <w:p w14:paraId="0ECDFA84" w14:textId="77777777" w:rsidR="003F698D" w:rsidRPr="00F14780" w:rsidRDefault="003F698D" w:rsidP="003F698D">
      <w:pPr>
        <w:rPr>
          <w:rFonts w:ascii="Calibri" w:hAnsi="Calibri" w:cs="Calibri"/>
        </w:rPr>
      </w:pPr>
    </w:p>
    <w:p w14:paraId="7D2E0C92" w14:textId="3E12C56D" w:rsidR="003F698D" w:rsidRPr="00F14780" w:rsidRDefault="003F698D" w:rsidP="003F698D">
      <w:pPr>
        <w:rPr>
          <w:rFonts w:ascii="Calibri" w:hAnsi="Calibri" w:cs="Calibri"/>
          <w:b/>
          <w:bCs/>
        </w:rPr>
      </w:pPr>
      <w:r w:rsidRPr="00F14780">
        <w:rPr>
          <w:rFonts w:ascii="Calibri" w:hAnsi="Calibri" w:cs="Calibri"/>
          <w:b/>
          <w:bCs/>
        </w:rPr>
        <w:t xml:space="preserve">Artikel 5 – Betaling </w:t>
      </w:r>
    </w:p>
    <w:p w14:paraId="7C4B9BE4" w14:textId="655A56D3" w:rsidR="003F698D" w:rsidRPr="00F14780" w:rsidRDefault="003F698D" w:rsidP="003F698D">
      <w:pPr>
        <w:pStyle w:val="Lijstalinea"/>
        <w:numPr>
          <w:ilvl w:val="1"/>
          <w:numId w:val="12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 xml:space="preserve">Betaling dient </w:t>
      </w:r>
      <w:r w:rsidRPr="00F14780">
        <w:rPr>
          <w:rFonts w:ascii="Calibri" w:hAnsi="Calibri" w:cs="Calibri"/>
        </w:rPr>
        <w:t>binnen 24 uur</w:t>
      </w:r>
      <w:r w:rsidRPr="00F14780">
        <w:rPr>
          <w:rFonts w:ascii="Calibri" w:hAnsi="Calibri" w:cs="Calibri"/>
        </w:rPr>
        <w:t xml:space="preserve"> na de behandeling contant</w:t>
      </w:r>
      <w:r w:rsidRPr="00F14780">
        <w:rPr>
          <w:rFonts w:ascii="Calibri" w:hAnsi="Calibri" w:cs="Calibri"/>
        </w:rPr>
        <w:t xml:space="preserve">, via </w:t>
      </w:r>
      <w:r w:rsidRPr="00F14780">
        <w:rPr>
          <w:rFonts w:ascii="Calibri" w:hAnsi="Calibri" w:cs="Calibri"/>
        </w:rPr>
        <w:t xml:space="preserve">pin </w:t>
      </w:r>
      <w:r w:rsidRPr="00F14780">
        <w:rPr>
          <w:rFonts w:ascii="Calibri" w:hAnsi="Calibri" w:cs="Calibri"/>
        </w:rPr>
        <w:t xml:space="preserve">of verzonden factuur </w:t>
      </w:r>
      <w:r w:rsidRPr="00F14780">
        <w:rPr>
          <w:rFonts w:ascii="Calibri" w:hAnsi="Calibri" w:cs="Calibri"/>
        </w:rPr>
        <w:t>te worden voldaan, tenzij anders overeengekomen.</w:t>
      </w:r>
    </w:p>
    <w:p w14:paraId="03AB0FA4" w14:textId="36D7C63D" w:rsidR="003F698D" w:rsidRPr="00F14780" w:rsidRDefault="003F698D" w:rsidP="003F698D">
      <w:pPr>
        <w:pStyle w:val="Lijstalinea"/>
        <w:numPr>
          <w:ilvl w:val="1"/>
          <w:numId w:val="12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>Bij niet-tijdige betaling behoudt de sportmasseur zich het recht voor incassokosten in rekening te brengen.</w:t>
      </w:r>
    </w:p>
    <w:p w14:paraId="5003E8AD" w14:textId="77777777" w:rsidR="003F698D" w:rsidRPr="00F14780" w:rsidRDefault="003F698D" w:rsidP="003F698D">
      <w:pPr>
        <w:rPr>
          <w:rFonts w:ascii="Calibri" w:hAnsi="Calibri" w:cs="Calibri"/>
        </w:rPr>
      </w:pPr>
    </w:p>
    <w:p w14:paraId="4C9E6A70" w14:textId="77777777" w:rsidR="003F698D" w:rsidRPr="00F14780" w:rsidRDefault="003F698D" w:rsidP="003F698D">
      <w:pPr>
        <w:rPr>
          <w:rFonts w:ascii="Calibri" w:hAnsi="Calibri" w:cs="Calibri"/>
        </w:rPr>
      </w:pPr>
    </w:p>
    <w:p w14:paraId="204B2F21" w14:textId="13DC4114" w:rsidR="003F698D" w:rsidRPr="00F14780" w:rsidRDefault="003F698D" w:rsidP="003F698D">
      <w:pPr>
        <w:rPr>
          <w:rFonts w:ascii="Calibri" w:hAnsi="Calibri" w:cs="Calibri"/>
          <w:b/>
          <w:bCs/>
        </w:rPr>
      </w:pPr>
      <w:r w:rsidRPr="00F14780">
        <w:rPr>
          <w:rFonts w:ascii="Calibri" w:hAnsi="Calibri" w:cs="Calibri"/>
          <w:b/>
          <w:bCs/>
        </w:rPr>
        <w:t xml:space="preserve">Artikel 6 – Aansprakelijkheid </w:t>
      </w:r>
    </w:p>
    <w:p w14:paraId="1129D129" w14:textId="5D07D9AA" w:rsidR="00D4489A" w:rsidRPr="00F14780" w:rsidRDefault="00D4489A" w:rsidP="00D4489A">
      <w:pPr>
        <w:pStyle w:val="Lijstalinea"/>
        <w:numPr>
          <w:ilvl w:val="1"/>
          <w:numId w:val="14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lastRenderedPageBreak/>
        <w:t>De sportmasseur is niet aansprakelijk voor schade ontstaan als gevolg van onjuiste of onvolledige informatie door de opdrachtgever.</w:t>
      </w:r>
    </w:p>
    <w:p w14:paraId="671657DD" w14:textId="6ABB3696" w:rsidR="00D4489A" w:rsidRPr="00F14780" w:rsidRDefault="00D4489A" w:rsidP="00D4489A">
      <w:pPr>
        <w:pStyle w:val="Lijstalinea"/>
        <w:numPr>
          <w:ilvl w:val="1"/>
          <w:numId w:val="14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>De sportmasseur is niet aansprakelijk voor letsel of schade die voortvloeit uit de behandeling, tenzij sprake is van opzet of grove nalatigheid.</w:t>
      </w:r>
    </w:p>
    <w:p w14:paraId="7A1B67C9" w14:textId="4CB70F6A" w:rsidR="00D4489A" w:rsidRPr="00F14780" w:rsidRDefault="00D4489A" w:rsidP="00D4489A">
      <w:pPr>
        <w:pStyle w:val="Lijstalinea"/>
        <w:numPr>
          <w:ilvl w:val="1"/>
          <w:numId w:val="14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>De opdrachtgever blijft te allen tijde zelf verantwoordelijk voor zijn/haar gezondheid.</w:t>
      </w:r>
    </w:p>
    <w:p w14:paraId="49910E67" w14:textId="77777777" w:rsidR="00D4489A" w:rsidRPr="00F14780" w:rsidRDefault="00D4489A" w:rsidP="00D4489A">
      <w:pPr>
        <w:rPr>
          <w:rFonts w:ascii="Calibri" w:hAnsi="Calibri" w:cs="Calibri"/>
        </w:rPr>
      </w:pPr>
    </w:p>
    <w:p w14:paraId="27BD1636" w14:textId="77777777" w:rsidR="00D4489A" w:rsidRPr="00F14780" w:rsidRDefault="00D4489A" w:rsidP="00D4489A">
      <w:pPr>
        <w:rPr>
          <w:rFonts w:ascii="Calibri" w:hAnsi="Calibri" w:cs="Calibri"/>
          <w:b/>
          <w:bCs/>
        </w:rPr>
      </w:pPr>
    </w:p>
    <w:p w14:paraId="1CBBACC1" w14:textId="77777777" w:rsidR="00D4489A" w:rsidRPr="00F14780" w:rsidRDefault="00D4489A" w:rsidP="00D4489A">
      <w:pPr>
        <w:rPr>
          <w:rFonts w:ascii="Calibri" w:hAnsi="Calibri" w:cs="Calibri"/>
          <w:b/>
          <w:bCs/>
        </w:rPr>
      </w:pPr>
      <w:r w:rsidRPr="00F14780">
        <w:rPr>
          <w:rFonts w:ascii="Calibri" w:hAnsi="Calibri" w:cs="Calibri"/>
          <w:b/>
          <w:bCs/>
        </w:rPr>
        <w:t xml:space="preserve">Artikel 7 – Hygiëne en Gedrag </w:t>
      </w:r>
    </w:p>
    <w:p w14:paraId="68C7734E" w14:textId="77777777" w:rsidR="00D4489A" w:rsidRPr="00F14780" w:rsidRDefault="00D4489A" w:rsidP="00D4489A">
      <w:pPr>
        <w:pStyle w:val="Lijstalinea"/>
        <w:numPr>
          <w:ilvl w:val="1"/>
          <w:numId w:val="16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>Zowel de sportmasseur als de opdrachtgever dienen een goede persoonlijke hygiëne te handhaven.</w:t>
      </w:r>
    </w:p>
    <w:p w14:paraId="23BABB50" w14:textId="77777777" w:rsidR="00D4489A" w:rsidRPr="00F14780" w:rsidRDefault="00D4489A" w:rsidP="00D4489A">
      <w:pPr>
        <w:pStyle w:val="Lijstalinea"/>
        <w:numPr>
          <w:ilvl w:val="1"/>
          <w:numId w:val="16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>Ongewenst gedrag of seksuele toespelingen leiden tot onmiddellijke beëindiging van de behandeling; het volledige tarief blijft verschuldigd.</w:t>
      </w:r>
    </w:p>
    <w:p w14:paraId="556D02B3" w14:textId="12AE4480" w:rsidR="00D4489A" w:rsidRPr="00F14780" w:rsidRDefault="00D4489A" w:rsidP="00D4489A">
      <w:pPr>
        <w:pStyle w:val="Lijstalinea"/>
        <w:numPr>
          <w:ilvl w:val="1"/>
          <w:numId w:val="16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>De sportmasseur behoudt zich het recht voor om cliënten te weigeren bij twijfel over de gezondheidstoestand of bij onacceptabel gedrag.</w:t>
      </w:r>
    </w:p>
    <w:p w14:paraId="415F5C0B" w14:textId="77777777" w:rsidR="00D4489A" w:rsidRPr="00F14780" w:rsidRDefault="00D4489A" w:rsidP="00D4489A">
      <w:pPr>
        <w:rPr>
          <w:rFonts w:ascii="Calibri" w:hAnsi="Calibri" w:cs="Calibri"/>
        </w:rPr>
      </w:pPr>
    </w:p>
    <w:p w14:paraId="58AC3CF2" w14:textId="77777777" w:rsidR="00D4489A" w:rsidRPr="00F14780" w:rsidRDefault="00D4489A" w:rsidP="00D4489A">
      <w:pPr>
        <w:rPr>
          <w:rFonts w:ascii="Calibri" w:hAnsi="Calibri" w:cs="Calibri"/>
        </w:rPr>
      </w:pPr>
    </w:p>
    <w:p w14:paraId="56684E26" w14:textId="07EED553" w:rsidR="00D4489A" w:rsidRPr="00F14780" w:rsidRDefault="00D4489A" w:rsidP="00D4489A">
      <w:pPr>
        <w:rPr>
          <w:rFonts w:ascii="Calibri" w:hAnsi="Calibri" w:cs="Calibri"/>
          <w:b/>
          <w:bCs/>
        </w:rPr>
      </w:pPr>
      <w:r w:rsidRPr="00F14780">
        <w:rPr>
          <w:rFonts w:ascii="Calibri" w:hAnsi="Calibri" w:cs="Calibri"/>
          <w:b/>
          <w:bCs/>
        </w:rPr>
        <w:t xml:space="preserve">Artikel 8 – Privacy (AVG) </w:t>
      </w:r>
    </w:p>
    <w:p w14:paraId="75E9EC63" w14:textId="77777777" w:rsidR="00D4489A" w:rsidRPr="00F14780" w:rsidRDefault="00D4489A" w:rsidP="00D4489A">
      <w:pPr>
        <w:pStyle w:val="Lijstalinea"/>
        <w:numPr>
          <w:ilvl w:val="1"/>
          <w:numId w:val="18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>Persoonsgegevens worden uitsluitend gebruikt voor het uitvoeren van de behandeling en de administratie.</w:t>
      </w:r>
    </w:p>
    <w:p w14:paraId="3C5169E8" w14:textId="77777777" w:rsidR="00D4489A" w:rsidRPr="00F14780" w:rsidRDefault="00D4489A" w:rsidP="00D4489A">
      <w:pPr>
        <w:pStyle w:val="Lijstalinea"/>
        <w:numPr>
          <w:ilvl w:val="1"/>
          <w:numId w:val="18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>Gegevens worden niet gedeeld met derden zonder toestemming van de opdrachtgever, tenzij dit wettelijk verplicht is.</w:t>
      </w:r>
    </w:p>
    <w:p w14:paraId="348EF128" w14:textId="247F223E" w:rsidR="00D4489A" w:rsidRPr="00F14780" w:rsidRDefault="00D4489A" w:rsidP="00D4489A">
      <w:pPr>
        <w:pStyle w:val="Lijstalinea"/>
        <w:numPr>
          <w:ilvl w:val="1"/>
          <w:numId w:val="18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>De opdrachtgever heeft recht op inzage, correctie en verwijdering van zijn/haar gegevens.</w:t>
      </w:r>
    </w:p>
    <w:p w14:paraId="6DD9C04A" w14:textId="77777777" w:rsidR="00D4489A" w:rsidRPr="00F14780" w:rsidRDefault="00D4489A" w:rsidP="00D4489A">
      <w:pPr>
        <w:rPr>
          <w:rFonts w:ascii="Calibri" w:hAnsi="Calibri" w:cs="Calibri"/>
        </w:rPr>
      </w:pPr>
    </w:p>
    <w:p w14:paraId="46D2F11B" w14:textId="77777777" w:rsidR="00D4489A" w:rsidRPr="00F14780" w:rsidRDefault="00D4489A" w:rsidP="00D4489A">
      <w:pPr>
        <w:rPr>
          <w:rFonts w:ascii="Calibri" w:hAnsi="Calibri" w:cs="Calibri"/>
        </w:rPr>
      </w:pPr>
    </w:p>
    <w:p w14:paraId="395DB84E" w14:textId="77777777" w:rsidR="007D479A" w:rsidRPr="00F14780" w:rsidRDefault="00D4489A" w:rsidP="00D4489A">
      <w:pPr>
        <w:rPr>
          <w:rFonts w:ascii="Calibri" w:hAnsi="Calibri" w:cs="Calibri"/>
          <w:b/>
          <w:bCs/>
        </w:rPr>
      </w:pPr>
      <w:r w:rsidRPr="00F14780">
        <w:rPr>
          <w:rFonts w:ascii="Calibri" w:hAnsi="Calibri" w:cs="Calibri"/>
          <w:b/>
          <w:bCs/>
        </w:rPr>
        <w:t xml:space="preserve">Artikel 9 – Klachten en Geschillen </w:t>
      </w:r>
    </w:p>
    <w:p w14:paraId="7B63FC78" w14:textId="65A1F553" w:rsidR="00D4489A" w:rsidRPr="00F14780" w:rsidRDefault="00D4489A" w:rsidP="007D479A">
      <w:pPr>
        <w:pStyle w:val="Lijstalinea"/>
        <w:numPr>
          <w:ilvl w:val="1"/>
          <w:numId w:val="20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>Bij klachten dient de opdrachtgever deze eerst te bespreken met de sportmasseur</w:t>
      </w:r>
      <w:r w:rsidR="007D479A" w:rsidRPr="00F14780">
        <w:rPr>
          <w:rFonts w:ascii="Calibri" w:hAnsi="Calibri" w:cs="Calibri"/>
        </w:rPr>
        <w:t>.</w:t>
      </w:r>
    </w:p>
    <w:p w14:paraId="5A685306" w14:textId="30518278" w:rsidR="003F698D" w:rsidRPr="00F14780" w:rsidRDefault="007D479A" w:rsidP="007D479A">
      <w:pPr>
        <w:pStyle w:val="Lijstalinea"/>
        <w:numPr>
          <w:ilvl w:val="1"/>
          <w:numId w:val="20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 xml:space="preserve">Op deze overeenkomst is </w:t>
      </w:r>
      <w:r w:rsidRPr="00F14780">
        <w:rPr>
          <w:rStyle w:val="Zwaar"/>
          <w:rFonts w:ascii="Calibri" w:hAnsi="Calibri" w:cs="Calibri"/>
        </w:rPr>
        <w:t>Nederlands recht</w:t>
      </w:r>
      <w:r w:rsidRPr="00F14780">
        <w:rPr>
          <w:rFonts w:ascii="Calibri" w:hAnsi="Calibri" w:cs="Calibri"/>
        </w:rPr>
        <w:t xml:space="preserve"> van toepassing.</w:t>
      </w:r>
    </w:p>
    <w:p w14:paraId="6E5960DE" w14:textId="77777777" w:rsidR="007D479A" w:rsidRPr="00F14780" w:rsidRDefault="007D479A" w:rsidP="007D479A">
      <w:pPr>
        <w:rPr>
          <w:rFonts w:ascii="Calibri" w:hAnsi="Calibri" w:cs="Calibri"/>
        </w:rPr>
      </w:pPr>
    </w:p>
    <w:p w14:paraId="64CA7BFB" w14:textId="77777777" w:rsidR="007D479A" w:rsidRPr="00F14780" w:rsidRDefault="007D479A" w:rsidP="007D479A">
      <w:pPr>
        <w:rPr>
          <w:rFonts w:ascii="Calibri" w:hAnsi="Calibri" w:cs="Calibri"/>
        </w:rPr>
      </w:pPr>
    </w:p>
    <w:p w14:paraId="61B664BE" w14:textId="0E88A823" w:rsidR="007D479A" w:rsidRPr="00F14780" w:rsidRDefault="007D479A" w:rsidP="007D479A">
      <w:pPr>
        <w:rPr>
          <w:rFonts w:ascii="Calibri" w:hAnsi="Calibri" w:cs="Calibri"/>
          <w:b/>
          <w:bCs/>
        </w:rPr>
      </w:pPr>
      <w:r w:rsidRPr="00F14780">
        <w:rPr>
          <w:rFonts w:ascii="Calibri" w:hAnsi="Calibri" w:cs="Calibri"/>
          <w:b/>
          <w:bCs/>
        </w:rPr>
        <w:t xml:space="preserve">Artikel 10 – Wijzigingen </w:t>
      </w:r>
    </w:p>
    <w:p w14:paraId="3FD61B9A" w14:textId="231E22DC" w:rsidR="007D479A" w:rsidRPr="00F14780" w:rsidRDefault="007D479A" w:rsidP="007D479A">
      <w:pPr>
        <w:pStyle w:val="Lijstalinea"/>
        <w:numPr>
          <w:ilvl w:val="1"/>
          <w:numId w:val="22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 xml:space="preserve">De sportmasseur behoudt zich het recht voor deze algemene voorwaarden te wijzigen </w:t>
      </w:r>
    </w:p>
    <w:p w14:paraId="74087281" w14:textId="15862D04" w:rsidR="007D479A" w:rsidRPr="00F14780" w:rsidRDefault="007D479A" w:rsidP="007D479A">
      <w:pPr>
        <w:pStyle w:val="Lijstalinea"/>
        <w:numPr>
          <w:ilvl w:val="1"/>
          <w:numId w:val="22"/>
        </w:numPr>
        <w:rPr>
          <w:rFonts w:ascii="Calibri" w:hAnsi="Calibri" w:cs="Calibri"/>
        </w:rPr>
      </w:pPr>
      <w:r w:rsidRPr="00F14780">
        <w:rPr>
          <w:rFonts w:ascii="Calibri" w:hAnsi="Calibri" w:cs="Calibri"/>
        </w:rPr>
        <w:t xml:space="preserve">De meest recente versie wordt gepubliceerd op de website en is van toepassing op nieuwe afspraken. </w:t>
      </w:r>
    </w:p>
    <w:p w14:paraId="639F200A" w14:textId="77777777" w:rsidR="007D479A" w:rsidRPr="00F14780" w:rsidRDefault="007D479A" w:rsidP="007D479A">
      <w:pPr>
        <w:rPr>
          <w:rFonts w:ascii="Calibri" w:hAnsi="Calibri" w:cs="Calibri"/>
        </w:rPr>
      </w:pPr>
    </w:p>
    <w:p w14:paraId="6CC98BDA" w14:textId="77777777" w:rsidR="007D479A" w:rsidRPr="00F14780" w:rsidRDefault="007D479A" w:rsidP="007D479A">
      <w:pPr>
        <w:rPr>
          <w:rFonts w:ascii="Calibri" w:hAnsi="Calibri" w:cs="Calibri"/>
        </w:rPr>
      </w:pPr>
    </w:p>
    <w:p w14:paraId="5A589775" w14:textId="77777777" w:rsidR="003F698D" w:rsidRPr="00F14780" w:rsidRDefault="003F698D" w:rsidP="003F698D">
      <w:pPr>
        <w:rPr>
          <w:rFonts w:ascii="Calibri" w:hAnsi="Calibri" w:cs="Calibri"/>
        </w:rPr>
      </w:pPr>
    </w:p>
    <w:p w14:paraId="2925474F" w14:textId="77777777" w:rsidR="003F698D" w:rsidRPr="00F14780" w:rsidRDefault="003F698D" w:rsidP="003F698D">
      <w:pPr>
        <w:rPr>
          <w:rFonts w:ascii="Calibri" w:hAnsi="Calibri" w:cs="Calibri"/>
        </w:rPr>
      </w:pPr>
    </w:p>
    <w:sectPr w:rsidR="003F698D" w:rsidRPr="00F14780" w:rsidSect="007526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9C2"/>
    <w:multiLevelType w:val="multilevel"/>
    <w:tmpl w:val="933625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DB34F7"/>
    <w:multiLevelType w:val="multilevel"/>
    <w:tmpl w:val="F65253B8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7708D"/>
    <w:multiLevelType w:val="multilevel"/>
    <w:tmpl w:val="F65253B8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BA78CA"/>
    <w:multiLevelType w:val="multilevel"/>
    <w:tmpl w:val="F65253B8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445396"/>
    <w:multiLevelType w:val="multilevel"/>
    <w:tmpl w:val="DECE36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6F545A"/>
    <w:multiLevelType w:val="hybridMultilevel"/>
    <w:tmpl w:val="A4BC3B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1F28"/>
    <w:multiLevelType w:val="multilevel"/>
    <w:tmpl w:val="F5020F56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80" w:hanging="380"/>
      </w:pPr>
      <w:rPr>
        <w:rFonts w:asciiTheme="minorHAnsi" w:eastAsiaTheme="minorHAnsi" w:hAnsiTheme="minorHAnsi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2B34DE"/>
    <w:multiLevelType w:val="multilevel"/>
    <w:tmpl w:val="E16814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6F073F"/>
    <w:multiLevelType w:val="multilevel"/>
    <w:tmpl w:val="62FA8A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5E1BFE"/>
    <w:multiLevelType w:val="multilevel"/>
    <w:tmpl w:val="F65253B8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30435B"/>
    <w:multiLevelType w:val="multilevel"/>
    <w:tmpl w:val="5C686326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0A6A24"/>
    <w:multiLevelType w:val="multilevel"/>
    <w:tmpl w:val="F65253B8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4214E8"/>
    <w:multiLevelType w:val="multilevel"/>
    <w:tmpl w:val="F65253B8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5058C1"/>
    <w:multiLevelType w:val="multilevel"/>
    <w:tmpl w:val="59C416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8F4C1C"/>
    <w:multiLevelType w:val="multilevel"/>
    <w:tmpl w:val="F65253B8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6548EA"/>
    <w:multiLevelType w:val="multilevel"/>
    <w:tmpl w:val="F65253B8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A603CD"/>
    <w:multiLevelType w:val="multilevel"/>
    <w:tmpl w:val="F65253B8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557B5F"/>
    <w:multiLevelType w:val="multilevel"/>
    <w:tmpl w:val="586C8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B3446AE"/>
    <w:multiLevelType w:val="multilevel"/>
    <w:tmpl w:val="9860FF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F60468"/>
    <w:multiLevelType w:val="hybridMultilevel"/>
    <w:tmpl w:val="25F208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A0CDF"/>
    <w:multiLevelType w:val="multilevel"/>
    <w:tmpl w:val="084233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F930BBF"/>
    <w:multiLevelType w:val="multilevel"/>
    <w:tmpl w:val="B35AFD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08325952">
    <w:abstractNumId w:val="15"/>
  </w:num>
  <w:num w:numId="2" w16cid:durableId="2015953395">
    <w:abstractNumId w:val="16"/>
  </w:num>
  <w:num w:numId="3" w16cid:durableId="1886409347">
    <w:abstractNumId w:val="5"/>
  </w:num>
  <w:num w:numId="4" w16cid:durableId="867061661">
    <w:abstractNumId w:val="19"/>
  </w:num>
  <w:num w:numId="5" w16cid:durableId="273445968">
    <w:abstractNumId w:val="20"/>
  </w:num>
  <w:num w:numId="6" w16cid:durableId="1920017551">
    <w:abstractNumId w:val="13"/>
  </w:num>
  <w:num w:numId="7" w16cid:durableId="1043334491">
    <w:abstractNumId w:val="3"/>
  </w:num>
  <w:num w:numId="8" w16cid:durableId="539323569">
    <w:abstractNumId w:val="0"/>
  </w:num>
  <w:num w:numId="9" w16cid:durableId="941038599">
    <w:abstractNumId w:val="1"/>
  </w:num>
  <w:num w:numId="10" w16cid:durableId="9601013">
    <w:abstractNumId w:val="17"/>
  </w:num>
  <w:num w:numId="11" w16cid:durableId="997148643">
    <w:abstractNumId w:val="12"/>
  </w:num>
  <w:num w:numId="12" w16cid:durableId="1549957226">
    <w:abstractNumId w:val="8"/>
  </w:num>
  <w:num w:numId="13" w16cid:durableId="599679468">
    <w:abstractNumId w:val="9"/>
  </w:num>
  <w:num w:numId="14" w16cid:durableId="229001442">
    <w:abstractNumId w:val="21"/>
  </w:num>
  <w:num w:numId="15" w16cid:durableId="8990233">
    <w:abstractNumId w:val="14"/>
  </w:num>
  <w:num w:numId="16" w16cid:durableId="743995703">
    <w:abstractNumId w:val="18"/>
  </w:num>
  <w:num w:numId="17" w16cid:durableId="652828584">
    <w:abstractNumId w:val="11"/>
  </w:num>
  <w:num w:numId="18" w16cid:durableId="1121723131">
    <w:abstractNumId w:val="7"/>
  </w:num>
  <w:num w:numId="19" w16cid:durableId="639112921">
    <w:abstractNumId w:val="2"/>
  </w:num>
  <w:num w:numId="20" w16cid:durableId="40713811">
    <w:abstractNumId w:val="4"/>
  </w:num>
  <w:num w:numId="21" w16cid:durableId="1906060107">
    <w:abstractNumId w:val="6"/>
  </w:num>
  <w:num w:numId="22" w16cid:durableId="507907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C4"/>
    <w:rsid w:val="003550C4"/>
    <w:rsid w:val="003F698D"/>
    <w:rsid w:val="004855E6"/>
    <w:rsid w:val="007526C1"/>
    <w:rsid w:val="007D479A"/>
    <w:rsid w:val="00A56F39"/>
    <w:rsid w:val="00D4489A"/>
    <w:rsid w:val="00ED74A7"/>
    <w:rsid w:val="00F1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4048F4"/>
  <w15:chartTrackingRefBased/>
  <w15:docId w15:val="{B617F434-C19B-DE45-96EF-1049D546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5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5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0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0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0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0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5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0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0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0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0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0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0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5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50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50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50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50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50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50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50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550C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50C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3F69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3F6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eurakam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Kamp, Jaap van der</dc:creator>
  <cp:keywords/>
  <dc:description/>
  <cp:lastModifiedBy>Kamp, Jaap van der</cp:lastModifiedBy>
  <cp:revision>2</cp:revision>
  <dcterms:created xsi:type="dcterms:W3CDTF">2025-10-06T18:05:00Z</dcterms:created>
  <dcterms:modified xsi:type="dcterms:W3CDTF">2025-10-06T19:22:00Z</dcterms:modified>
</cp:coreProperties>
</file>